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41" w:rsidRDefault="00025541" w:rsidP="00453576">
      <w:pPr>
        <w:spacing w:line="360" w:lineRule="auto"/>
        <w:jc w:val="center"/>
        <w:rPr>
          <w:rFonts w:eastAsia="Times New Roman" w:cs="Arial"/>
          <w:b/>
          <w:bCs/>
          <w:rtl/>
          <w:lang w:bidi="ar-JO"/>
        </w:rPr>
      </w:pPr>
      <w:r>
        <w:rPr>
          <w:rFonts w:eastAsia="Times New Roman" w:cs="Arial" w:hint="cs"/>
          <w:b/>
          <w:bCs/>
          <w:rtl/>
          <w:lang w:bidi="ar-JO"/>
        </w:rPr>
        <w:t xml:space="preserve">حكومة إسرائيل </w:t>
      </w:r>
    </w:p>
    <w:p w:rsidR="00453576" w:rsidRPr="00E51FDB" w:rsidRDefault="00453576" w:rsidP="00453576">
      <w:pPr>
        <w:spacing w:line="360" w:lineRule="auto"/>
        <w:jc w:val="center"/>
        <w:rPr>
          <w:rFonts w:eastAsia="Times New Roman" w:cs="Arial"/>
          <w:b/>
          <w:bCs/>
          <w:rtl/>
          <w:lang w:bidi="ar-SA"/>
        </w:rPr>
      </w:pPr>
      <w:r>
        <w:rPr>
          <w:rFonts w:eastAsia="Times New Roman" w:cs="Arial" w:hint="cs"/>
          <w:b/>
          <w:bCs/>
          <w:rtl/>
          <w:lang w:bidi="ar-SA"/>
        </w:rPr>
        <w:t xml:space="preserve">وزارة الصحة </w:t>
      </w:r>
    </w:p>
    <w:p w:rsidR="00453576" w:rsidRPr="00E51FDB" w:rsidRDefault="00453576" w:rsidP="00453576">
      <w:pPr>
        <w:spacing w:line="360" w:lineRule="auto"/>
        <w:jc w:val="center"/>
        <w:rPr>
          <w:rFonts w:eastAsia="Times New Roman" w:cs="Arial"/>
          <w:b/>
          <w:bCs/>
          <w:rtl/>
          <w:lang w:bidi="ar-SA"/>
        </w:rPr>
      </w:pPr>
      <w:r>
        <w:rPr>
          <w:rFonts w:eastAsia="Times New Roman" w:cs="Arial" w:hint="cs"/>
          <w:b/>
          <w:bCs/>
          <w:rtl/>
          <w:lang w:bidi="ar-SA"/>
        </w:rPr>
        <w:t xml:space="preserve">فرع المشتريات ، العقارات واللوجيستيكا </w:t>
      </w:r>
    </w:p>
    <w:p w:rsidR="009B461B" w:rsidRPr="004644E3" w:rsidRDefault="009B461B" w:rsidP="004644E3">
      <w:pPr>
        <w:keepLines/>
        <w:spacing w:line="360" w:lineRule="auto"/>
        <w:jc w:val="center"/>
        <w:rPr>
          <w:rFonts w:ascii="David" w:eastAsia="Times New Roman" w:hAnsi="David" w:cs="David"/>
          <w:b/>
          <w:bCs/>
          <w:u w:val="single"/>
          <w:rtl/>
        </w:rPr>
      </w:pPr>
    </w:p>
    <w:p w:rsidR="00C06781" w:rsidRDefault="00453576" w:rsidP="009C59B1">
      <w:pPr>
        <w:pStyle w:val="ae"/>
        <w:jc w:val="center"/>
        <w:rPr>
          <w:rFonts w:ascii="David" w:eastAsia="David" w:hAnsi="David" w:cs="Times New Roman"/>
          <w:b/>
          <w:bCs/>
          <w:sz w:val="28"/>
          <w:szCs w:val="28"/>
          <w:u w:val="single"/>
          <w:rtl/>
          <w:lang w:bidi="ar-SA"/>
        </w:rPr>
      </w:pPr>
      <w:bookmarkStart w:id="0" w:name="_Ref224630019"/>
      <w:bookmarkStart w:id="1" w:name="_Toc439920863"/>
      <w:r w:rsidRPr="00D268E7">
        <w:rPr>
          <w:rFonts w:cs="Arial" w:hint="cs"/>
          <w:b/>
          <w:bCs/>
          <w:sz w:val="28"/>
          <w:szCs w:val="28"/>
          <w:u w:val="single"/>
          <w:rtl/>
          <w:lang w:bidi="ar-SA"/>
        </w:rPr>
        <w:t xml:space="preserve">مناقصة </w:t>
      </w:r>
      <w:proofErr w:type="gramStart"/>
      <w:r w:rsidRPr="00D268E7">
        <w:rPr>
          <w:rFonts w:cs="Arial" w:hint="cs"/>
          <w:b/>
          <w:bCs/>
          <w:sz w:val="28"/>
          <w:szCs w:val="28"/>
          <w:u w:val="single"/>
          <w:rtl/>
          <w:lang w:bidi="ar-SA"/>
        </w:rPr>
        <w:t xml:space="preserve">رقم </w:t>
      </w:r>
      <w:r w:rsidR="009C59B1" w:rsidRPr="00907818">
        <w:rPr>
          <w:rFonts w:ascii="David" w:eastAsia="David" w:hAnsi="David" w:cs="David" w:hint="cs"/>
          <w:b/>
          <w:bCs/>
          <w:u w:val="single"/>
          <w:rtl/>
        </w:rPr>
        <w:t xml:space="preserve"> 95</w:t>
      </w:r>
      <w:proofErr w:type="gramEnd"/>
      <w:r w:rsidR="009C59B1" w:rsidRPr="00907818">
        <w:rPr>
          <w:rFonts w:ascii="David" w:eastAsia="David" w:hAnsi="David" w:cs="David" w:hint="cs"/>
          <w:b/>
          <w:bCs/>
          <w:u w:val="single"/>
          <w:rtl/>
        </w:rPr>
        <w:t xml:space="preserve">/2021 </w:t>
      </w:r>
      <w:r w:rsidR="00025541" w:rsidRPr="00025541">
        <w:rPr>
          <w:rFonts w:ascii="David" w:eastAsia="David" w:hAnsi="David" w:cs="David"/>
          <w:b/>
          <w:bCs/>
          <w:sz w:val="28"/>
          <w:szCs w:val="28"/>
          <w:u w:val="single"/>
          <w:rtl/>
        </w:rPr>
        <w:t xml:space="preserve"> </w:t>
      </w:r>
      <w:r w:rsidR="00025541">
        <w:rPr>
          <w:rFonts w:ascii="David" w:eastAsia="David" w:hAnsi="David" w:cs="Times New Roman" w:hint="cs"/>
          <w:b/>
          <w:bCs/>
          <w:sz w:val="28"/>
          <w:szCs w:val="28"/>
          <w:u w:val="single"/>
          <w:rtl/>
          <w:lang w:bidi="ar-SA"/>
        </w:rPr>
        <w:t>لتشغيل مجمع المشتريات لوزارة الصحة</w:t>
      </w:r>
    </w:p>
    <w:p w:rsidR="00025541" w:rsidRPr="00D268E7" w:rsidRDefault="00025541" w:rsidP="00025541">
      <w:pPr>
        <w:pStyle w:val="ae"/>
        <w:rPr>
          <w:rFonts w:eastAsia="Times New Roman" w:cs="David"/>
          <w:b/>
          <w:bCs/>
          <w:u w:val="single"/>
          <w:rtl/>
        </w:rPr>
      </w:pPr>
    </w:p>
    <w:p w:rsidR="00827078" w:rsidRDefault="009C59B1" w:rsidP="00025541">
      <w:pPr>
        <w:pStyle w:val="a5"/>
        <w:keepLines/>
        <w:numPr>
          <w:ilvl w:val="0"/>
          <w:numId w:val="1"/>
        </w:numPr>
        <w:bidi/>
        <w:spacing w:after="200" w:line="360" w:lineRule="auto"/>
        <w:jc w:val="both"/>
        <w:outlineLvl w:val="1"/>
        <w:rPr>
          <w:rFonts w:cs="David"/>
        </w:rPr>
      </w:pPr>
      <w:r>
        <w:rPr>
          <w:rFonts w:cs="Arial" w:hint="cs"/>
          <w:rtl/>
          <w:lang w:bidi="ar-JO"/>
        </w:rPr>
        <w:t xml:space="preserve">في أعقاب تحديث المناقصة، </w:t>
      </w:r>
      <w:r w:rsidR="00453576">
        <w:rPr>
          <w:rFonts w:cs="Arial" w:hint="cs"/>
          <w:rtl/>
          <w:lang w:bidi="ar-SA"/>
        </w:rPr>
        <w:t xml:space="preserve">وزارة الصحة </w:t>
      </w:r>
      <w:r w:rsidR="00025541">
        <w:rPr>
          <w:rFonts w:cs="Arial" w:hint="cs"/>
          <w:rtl/>
          <w:lang w:bidi="ar-SA"/>
        </w:rPr>
        <w:t>(فيما</w:t>
      </w:r>
      <w:r w:rsidR="00453576">
        <w:rPr>
          <w:rFonts w:cs="Arial" w:hint="cs"/>
          <w:rtl/>
          <w:lang w:bidi="ar-SA"/>
        </w:rPr>
        <w:t xml:space="preserve"> يلي:" </w:t>
      </w:r>
      <w:r w:rsidR="00453576" w:rsidRPr="00453576">
        <w:rPr>
          <w:rFonts w:cs="Arial" w:hint="cs"/>
          <w:b/>
          <w:bCs/>
          <w:rtl/>
          <w:lang w:bidi="ar-SA"/>
        </w:rPr>
        <w:t>صاحبة الدعوة</w:t>
      </w:r>
      <w:r w:rsidR="00453576">
        <w:rPr>
          <w:rFonts w:cs="Arial" w:hint="cs"/>
          <w:rtl/>
          <w:lang w:bidi="ar-SA"/>
        </w:rPr>
        <w:t xml:space="preserve">") تتوجه بهذا بطلب لتلقي </w:t>
      </w:r>
      <w:r w:rsidR="00453576" w:rsidRPr="00D268E7">
        <w:rPr>
          <w:rFonts w:cs="Arial" w:hint="cs"/>
          <w:rtl/>
          <w:lang w:bidi="ar-SA"/>
        </w:rPr>
        <w:t xml:space="preserve">عروض </w:t>
      </w:r>
      <w:r w:rsidR="00025541" w:rsidRPr="00025541">
        <w:rPr>
          <w:rFonts w:cs="Arial"/>
          <w:rtl/>
          <w:lang w:bidi="ar-SA"/>
        </w:rPr>
        <w:t>لتشغيل مجمع المشتر</w:t>
      </w:r>
      <w:r w:rsidR="00025541">
        <w:rPr>
          <w:rFonts w:cs="Arial" w:hint="cs"/>
          <w:rtl/>
          <w:lang w:bidi="ar-SA"/>
        </w:rPr>
        <w:t>ي</w:t>
      </w:r>
      <w:r w:rsidR="00025541" w:rsidRPr="00025541">
        <w:rPr>
          <w:rFonts w:cs="Arial"/>
          <w:rtl/>
          <w:lang w:bidi="ar-SA"/>
        </w:rPr>
        <w:t>ات لوزارة الصحة</w:t>
      </w:r>
      <w:r w:rsidR="00025541" w:rsidRPr="00025541">
        <w:rPr>
          <w:rFonts w:cs="Arial" w:hint="cs"/>
          <w:rtl/>
          <w:lang w:bidi="ar-SA"/>
        </w:rPr>
        <w:t xml:space="preserve"> </w:t>
      </w:r>
      <w:r w:rsidR="00025541">
        <w:rPr>
          <w:rFonts w:cs="Arial" w:hint="cs"/>
          <w:rtl/>
          <w:lang w:bidi="ar-SA"/>
        </w:rPr>
        <w:t>(فيما</w:t>
      </w:r>
      <w:r w:rsidR="00453576">
        <w:rPr>
          <w:rFonts w:cs="Arial" w:hint="cs"/>
          <w:rtl/>
          <w:lang w:bidi="ar-SA"/>
        </w:rPr>
        <w:t xml:space="preserve"> يلي:" </w:t>
      </w:r>
      <w:r w:rsidR="00453576" w:rsidRPr="00453576">
        <w:rPr>
          <w:rFonts w:cs="Arial" w:hint="cs"/>
          <w:b/>
          <w:bCs/>
          <w:rtl/>
          <w:lang w:bidi="ar-SA"/>
        </w:rPr>
        <w:t>الخدمات</w:t>
      </w:r>
      <w:r w:rsidR="00453576">
        <w:rPr>
          <w:rFonts w:cs="Arial" w:hint="cs"/>
          <w:rtl/>
          <w:lang w:bidi="ar-SA"/>
        </w:rPr>
        <w:t xml:space="preserve">"). </w:t>
      </w:r>
    </w:p>
    <w:p w:rsidR="009C59B1" w:rsidRDefault="009C59B1" w:rsidP="00025541">
      <w:pPr>
        <w:pStyle w:val="a5"/>
        <w:keepNext/>
        <w:keepLines/>
        <w:numPr>
          <w:ilvl w:val="0"/>
          <w:numId w:val="1"/>
        </w:numPr>
        <w:bidi/>
        <w:spacing w:after="200" w:line="360" w:lineRule="auto"/>
        <w:jc w:val="both"/>
        <w:outlineLvl w:val="1"/>
        <w:rPr>
          <w:rFonts w:cs="David"/>
          <w:lang w:eastAsia="he-IL"/>
        </w:rPr>
      </w:pPr>
      <w:bookmarkStart w:id="2" w:name="_GoBack"/>
      <w:bookmarkEnd w:id="0"/>
      <w:bookmarkEnd w:id="1"/>
      <w:bookmarkEnd w:id="2"/>
      <w:r>
        <w:rPr>
          <w:rFonts w:ascii="Arial" w:hAnsi="Arial" w:cstheme="minorBidi" w:hint="cs"/>
          <w:rtl/>
          <w:lang w:eastAsia="he-IL" w:bidi="ar-LB"/>
        </w:rPr>
        <w:lastRenderedPageBreak/>
        <w:t xml:space="preserve">قررت الوزارة تحديث شروط الحد الأدنى ب بموجب المذكور فيما يلي (النص الكامل موجود في مستندات المناقصة): </w:t>
      </w:r>
    </w:p>
    <w:p w:rsidR="009C59B1" w:rsidRPr="009C59B1" w:rsidRDefault="009C59B1" w:rsidP="009C59B1">
      <w:pPr>
        <w:pStyle w:val="a5"/>
        <w:keepNext/>
        <w:keepLines/>
        <w:numPr>
          <w:ilvl w:val="1"/>
          <w:numId w:val="1"/>
        </w:numPr>
        <w:bidi/>
        <w:spacing w:after="200" w:line="360" w:lineRule="auto"/>
        <w:jc w:val="both"/>
        <w:outlineLvl w:val="1"/>
        <w:rPr>
          <w:rFonts w:cs="David"/>
          <w:lang w:eastAsia="he-IL"/>
        </w:rPr>
      </w:pPr>
      <w:r>
        <w:rPr>
          <w:rFonts w:cs="Arial" w:hint="cs"/>
          <w:rtl/>
          <w:lang w:eastAsia="he-IL" w:bidi="ar-JO"/>
        </w:rPr>
        <w:t xml:space="preserve">في شرط الحد الأدنى رقم </w:t>
      </w:r>
      <w:r>
        <w:rPr>
          <w:rFonts w:cs="David" w:hint="cs"/>
          <w:rtl/>
          <w:lang w:eastAsia="he-IL"/>
        </w:rPr>
        <w:t xml:space="preserve">8.3 </w:t>
      </w:r>
      <w:r>
        <w:rPr>
          <w:rFonts w:cstheme="minorBidi" w:hint="cs"/>
          <w:rtl/>
          <w:lang w:eastAsia="he-IL" w:bidi="ar-JO"/>
        </w:rPr>
        <w:t>من المناقصة</w:t>
      </w:r>
      <w:r>
        <w:rPr>
          <w:rFonts w:cs="David" w:hint="cs"/>
          <w:rtl/>
          <w:lang w:eastAsia="he-IL"/>
        </w:rPr>
        <w:t xml:space="preserve"> </w:t>
      </w:r>
      <w:r>
        <w:rPr>
          <w:rFonts w:cs="David"/>
          <w:rtl/>
          <w:lang w:eastAsia="he-IL"/>
        </w:rPr>
        <w:t>–</w:t>
      </w:r>
      <w:r>
        <w:rPr>
          <w:rFonts w:cs="David" w:hint="cs"/>
          <w:rtl/>
          <w:lang w:eastAsia="he-IL"/>
        </w:rPr>
        <w:t xml:space="preserve"> </w:t>
      </w:r>
      <w:r>
        <w:rPr>
          <w:rFonts w:ascii="David" w:hAnsi="David" w:cstheme="minorBidi" w:hint="cs"/>
          <w:rtl/>
          <w:lang w:bidi="ar-JO"/>
        </w:rPr>
        <w:t xml:space="preserve">ستعمل الوزارة بموجب تعليمات المحاسب العام رقم </w:t>
      </w:r>
      <w:r w:rsidRPr="00CF5F0C">
        <w:rPr>
          <w:rFonts w:ascii="David" w:hAnsi="David" w:cs="David"/>
          <w:rtl/>
        </w:rPr>
        <w:t xml:space="preserve">7.3.1 </w:t>
      </w:r>
      <w:r>
        <w:rPr>
          <w:rFonts w:cstheme="minorBidi" w:hint="cs"/>
          <w:rtl/>
          <w:lang w:eastAsia="he-IL" w:bidi="ar-JO"/>
        </w:rPr>
        <w:t>بغرض الاعتراف في تجربة مقدم العرض.</w:t>
      </w:r>
    </w:p>
    <w:p w:rsidR="009C59B1" w:rsidRDefault="009C59B1" w:rsidP="009C59B1">
      <w:pPr>
        <w:pStyle w:val="a5"/>
        <w:keepNext/>
        <w:keepLines/>
        <w:bidi/>
        <w:spacing w:after="200" w:line="360" w:lineRule="auto"/>
        <w:ind w:left="360"/>
        <w:jc w:val="both"/>
        <w:outlineLvl w:val="1"/>
        <w:rPr>
          <w:rFonts w:ascii="David" w:hAnsi="David" w:cs="Arial"/>
          <w:rtl/>
          <w:lang w:bidi="ar-JO"/>
        </w:rPr>
      </w:pPr>
      <w:r>
        <w:rPr>
          <w:rFonts w:cs="Arial" w:hint="cs"/>
          <w:rtl/>
          <w:lang w:eastAsia="he-IL" w:bidi="ar-JO"/>
        </w:rPr>
        <w:t xml:space="preserve">2.2. في شرط الحد الأدنى رقم </w:t>
      </w:r>
      <w:r>
        <w:rPr>
          <w:rFonts w:cs="David" w:hint="cs"/>
          <w:rtl/>
          <w:lang w:eastAsia="he-IL"/>
        </w:rPr>
        <w:t xml:space="preserve">8.4 </w:t>
      </w:r>
      <w:r>
        <w:rPr>
          <w:rFonts w:cs="Arial" w:hint="cs"/>
          <w:rtl/>
          <w:lang w:eastAsia="he-IL" w:bidi="ar-JO"/>
        </w:rPr>
        <w:t xml:space="preserve">من المناقصة- </w:t>
      </w:r>
      <w:r w:rsidRPr="009C59B1">
        <w:rPr>
          <w:rFonts w:cs="Arial" w:hint="cs"/>
          <w:b/>
          <w:bCs/>
          <w:rtl/>
          <w:lang w:eastAsia="he-IL" w:bidi="ar-JO"/>
        </w:rPr>
        <w:t xml:space="preserve">بما يتعلق </w:t>
      </w:r>
      <w:r w:rsidRPr="009C59B1">
        <w:rPr>
          <w:rFonts w:cs="Arial" w:hint="cs"/>
          <w:b/>
          <w:bCs/>
          <w:u w:val="single"/>
          <w:rtl/>
          <w:lang w:eastAsia="he-IL" w:bidi="ar-JO"/>
        </w:rPr>
        <w:t>بكل</w:t>
      </w:r>
      <w:r w:rsidRPr="009C59B1">
        <w:rPr>
          <w:rFonts w:cs="Arial" w:hint="cs"/>
          <w:b/>
          <w:bCs/>
          <w:rtl/>
          <w:lang w:eastAsia="he-IL" w:bidi="ar-JO"/>
        </w:rPr>
        <w:t xml:space="preserve"> واحد من بيانات الخدمات المعروضة من أجل استيفاء شرط الحد الأدنى رقم </w:t>
      </w:r>
      <w:r w:rsidRPr="00CF5F0C">
        <w:rPr>
          <w:rFonts w:ascii="David" w:hAnsi="David" w:cs="David"/>
          <w:b/>
          <w:bCs/>
          <w:rtl/>
        </w:rPr>
        <w:t xml:space="preserve">8.4 </w:t>
      </w:r>
      <w:r>
        <w:rPr>
          <w:rFonts w:ascii="David" w:hAnsi="David" w:cs="Arial" w:hint="cs"/>
          <w:b/>
          <w:bCs/>
          <w:rtl/>
          <w:lang w:bidi="ar-JO"/>
        </w:rPr>
        <w:t xml:space="preserve">من المناقصة، </w:t>
      </w:r>
      <w:r w:rsidRPr="009C59B1">
        <w:rPr>
          <w:rFonts w:ascii="David" w:hAnsi="David" w:cs="Arial" w:hint="cs"/>
          <w:rtl/>
          <w:lang w:bidi="ar-JO"/>
        </w:rPr>
        <w:t xml:space="preserve">شرط الحد الأدنى المتعلق بإدارة </w:t>
      </w:r>
      <w:r>
        <w:rPr>
          <w:rFonts w:ascii="David" w:hAnsi="David" w:cs="Arial" w:hint="cs"/>
          <w:rtl/>
          <w:lang w:bidi="ar-JO"/>
        </w:rPr>
        <w:t>الموظفين</w:t>
      </w:r>
      <w:r w:rsidRPr="009C59B1">
        <w:rPr>
          <w:rFonts w:ascii="David" w:hAnsi="David" w:cs="Arial" w:hint="cs"/>
          <w:rtl/>
          <w:lang w:bidi="ar-JO"/>
        </w:rPr>
        <w:t xml:space="preserve">، </w:t>
      </w:r>
      <w:r>
        <w:rPr>
          <w:rFonts w:ascii="David" w:hAnsi="David" w:cs="Arial" w:hint="cs"/>
          <w:rtl/>
          <w:lang w:bidi="ar-JO"/>
        </w:rPr>
        <w:t>يتغير بشكل بموجبه للموظف تجربة بإدارة موظفين خلال ثلاث سنوات من بين السنوات الست التي سبقت موعد تقديم العروض للمناقصة.</w:t>
      </w:r>
    </w:p>
    <w:p w:rsidR="009C59B1" w:rsidRDefault="009C59B1" w:rsidP="009C59B1">
      <w:pPr>
        <w:pStyle w:val="a5"/>
        <w:keepNext/>
        <w:keepLines/>
        <w:bidi/>
        <w:spacing w:after="200" w:line="360" w:lineRule="auto"/>
        <w:ind w:left="360"/>
        <w:jc w:val="both"/>
        <w:outlineLvl w:val="1"/>
        <w:rPr>
          <w:rFonts w:ascii="David" w:hAnsi="David" w:cs="Arial"/>
          <w:rtl/>
          <w:lang w:bidi="ar-JO"/>
        </w:rPr>
      </w:pPr>
    </w:p>
    <w:p w:rsidR="00885F65" w:rsidRPr="00D268E7" w:rsidRDefault="00453576" w:rsidP="009C59B1">
      <w:pPr>
        <w:pStyle w:val="a5"/>
        <w:keepNext/>
        <w:keepLines/>
        <w:numPr>
          <w:ilvl w:val="0"/>
          <w:numId w:val="1"/>
        </w:numPr>
        <w:bidi/>
        <w:spacing w:after="200" w:line="360" w:lineRule="auto"/>
        <w:jc w:val="both"/>
        <w:outlineLvl w:val="1"/>
        <w:rPr>
          <w:rFonts w:cs="David"/>
          <w:lang w:eastAsia="he-IL"/>
        </w:rPr>
      </w:pPr>
      <w:r w:rsidRPr="00D268E7">
        <w:rPr>
          <w:rFonts w:ascii="Arial" w:hAnsi="Arial" w:cstheme="minorBidi" w:hint="cs"/>
          <w:rtl/>
          <w:lang w:eastAsia="he-IL" w:bidi="ar-LB"/>
        </w:rPr>
        <w:t>يمكن تحميل مستندات المناقصة من موقع وزارة الصحة</w:t>
      </w:r>
      <w:r w:rsidR="00D268E7" w:rsidRPr="00D268E7">
        <w:rPr>
          <w:rFonts w:ascii="Arial" w:hAnsi="Arial" w:cstheme="minorBidi" w:hint="cs"/>
          <w:rtl/>
          <w:lang w:eastAsia="he-IL" w:bidi="ar-LB"/>
        </w:rPr>
        <w:t xml:space="preserve"> على </w:t>
      </w:r>
      <w:proofErr w:type="spellStart"/>
      <w:r w:rsidR="00D268E7" w:rsidRPr="00D268E7">
        <w:rPr>
          <w:rFonts w:ascii="Arial" w:hAnsi="Arial" w:cstheme="minorBidi" w:hint="cs"/>
          <w:rtl/>
          <w:lang w:eastAsia="he-IL" w:bidi="ar-LB"/>
        </w:rPr>
        <w:t>الانترنت،</w:t>
      </w:r>
      <w:r w:rsidR="00025541">
        <w:rPr>
          <w:rFonts w:ascii="Arial" w:hAnsi="Arial" w:cstheme="minorBidi" w:hint="cs"/>
          <w:rtl/>
          <w:lang w:eastAsia="he-IL" w:bidi="ar-LB"/>
        </w:rPr>
        <w:t>على</w:t>
      </w:r>
      <w:proofErr w:type="spellEnd"/>
      <w:r w:rsidR="00025541">
        <w:rPr>
          <w:rFonts w:ascii="Arial" w:hAnsi="Arial" w:cstheme="minorBidi" w:hint="cs"/>
          <w:rtl/>
          <w:lang w:eastAsia="he-IL" w:bidi="ar-LB"/>
        </w:rPr>
        <w:t xml:space="preserve"> </w:t>
      </w:r>
      <w:r w:rsidR="00D268E7" w:rsidRPr="00D268E7">
        <w:rPr>
          <w:rFonts w:ascii="Arial" w:hAnsi="Arial" w:cstheme="minorBidi" w:hint="cs"/>
          <w:rtl/>
          <w:lang w:eastAsia="he-IL" w:bidi="ar-LB"/>
        </w:rPr>
        <w:t xml:space="preserve">العنوان </w:t>
      </w:r>
      <w:r w:rsidRPr="00FD3890">
        <w:rPr>
          <w:rFonts w:hint="cs"/>
          <w:rtl/>
          <w:lang w:eastAsia="he-IL"/>
        </w:rPr>
        <w:t xml:space="preserve">: </w:t>
      </w:r>
      <w:hyperlink r:id="rId5" w:history="1">
        <w:r w:rsidRPr="00FD3890">
          <w:rPr>
            <w:rStyle w:val="Hyperlink"/>
            <w:lang w:eastAsia="he-IL"/>
          </w:rPr>
          <w:t>www.health.gov.il</w:t>
        </w:r>
      </w:hyperlink>
      <w:r w:rsidRPr="00D268E7">
        <w:rPr>
          <w:rFonts w:cstheme="minorBidi" w:hint="cs"/>
          <w:rtl/>
          <w:lang w:bidi="ar-SA"/>
        </w:rPr>
        <w:t xml:space="preserve"> </w:t>
      </w:r>
      <w:r w:rsidRPr="00D268E7">
        <w:rPr>
          <w:rFonts w:cstheme="minorBidi" w:hint="cs"/>
          <w:rtl/>
          <w:lang w:eastAsia="he-IL" w:bidi="ar-LB"/>
        </w:rPr>
        <w:t>في صفحة</w:t>
      </w:r>
      <w:r w:rsidR="00D268E7" w:rsidRPr="00D268E7">
        <w:rPr>
          <w:rFonts w:cstheme="minorBidi" w:hint="cs"/>
          <w:rtl/>
          <w:lang w:eastAsia="he-IL" w:bidi="ar-LB"/>
        </w:rPr>
        <w:t xml:space="preserve"> </w:t>
      </w:r>
      <w:r w:rsidRPr="00D268E7">
        <w:rPr>
          <w:rFonts w:cstheme="minorBidi" w:hint="cs"/>
          <w:rtl/>
          <w:lang w:eastAsia="he-IL" w:bidi="ar-LB"/>
        </w:rPr>
        <w:t>" مناقصات" ومن موقع دائرة المشتريات الحكومية</w:t>
      </w:r>
      <w:r w:rsidR="00D268E7" w:rsidRPr="00D268E7">
        <w:rPr>
          <w:rFonts w:cstheme="minorBidi" w:hint="cs"/>
          <w:rtl/>
          <w:lang w:eastAsia="he-IL" w:bidi="ar-LB"/>
        </w:rPr>
        <w:t xml:space="preserve"> على الانترنت ، </w:t>
      </w:r>
      <w:r w:rsidR="00025541">
        <w:rPr>
          <w:rFonts w:cstheme="minorBidi" w:hint="cs"/>
          <w:rtl/>
          <w:lang w:eastAsia="he-IL" w:bidi="ar-LB"/>
        </w:rPr>
        <w:t xml:space="preserve">على </w:t>
      </w:r>
      <w:r w:rsidR="00D268E7" w:rsidRPr="00D268E7">
        <w:rPr>
          <w:rFonts w:cstheme="minorBidi" w:hint="cs"/>
          <w:rtl/>
          <w:lang w:eastAsia="he-IL" w:bidi="ar-LB"/>
        </w:rPr>
        <w:t xml:space="preserve">العنوان: </w:t>
      </w:r>
      <w:hyperlink r:id="rId6" w:history="1">
        <w:r w:rsidR="00885F65" w:rsidRPr="00D268E7">
          <w:rPr>
            <w:rStyle w:val="Hyperlink"/>
            <w:rFonts w:cs="David"/>
            <w:lang w:eastAsia="he-IL"/>
          </w:rPr>
          <w:t>http://www.mr.gov.il/CentralTenders/Pages/SearchTenders.aspx</w:t>
        </w:r>
      </w:hyperlink>
    </w:p>
    <w:p w:rsidR="00453576" w:rsidRDefault="00453576" w:rsidP="00D268E7">
      <w:pPr>
        <w:pStyle w:val="a5"/>
        <w:keepNext/>
        <w:keepLines/>
        <w:numPr>
          <w:ilvl w:val="0"/>
          <w:numId w:val="1"/>
        </w:numPr>
        <w:bidi/>
        <w:spacing w:after="200" w:line="360" w:lineRule="auto"/>
        <w:outlineLvl w:val="1"/>
      </w:pPr>
      <w:r w:rsidRPr="00453576">
        <w:rPr>
          <w:rFonts w:ascii="Arial" w:hAnsi="Arial" w:cs="Arial" w:hint="cs"/>
          <w:rtl/>
          <w:lang w:bidi="ar-SA"/>
        </w:rPr>
        <w:t>يجب على مقدم</w:t>
      </w:r>
      <w:r w:rsidRPr="00453576">
        <w:rPr>
          <w:rFonts w:cs="Arial" w:hint="cs"/>
          <w:rtl/>
          <w:lang w:bidi="ar-LB"/>
        </w:rPr>
        <w:t>ي</w:t>
      </w:r>
      <w:r w:rsidRPr="00453576">
        <w:rPr>
          <w:rFonts w:cs="Arial" w:hint="cs"/>
          <w:rtl/>
          <w:lang w:bidi="ar-SA"/>
        </w:rPr>
        <w:t xml:space="preserve"> العرض التسجيل للحصول على تعديلات </w:t>
      </w:r>
      <w:proofErr w:type="spellStart"/>
      <w:r w:rsidRPr="00453576">
        <w:rPr>
          <w:rFonts w:cs="Arial" w:hint="cs"/>
          <w:rtl/>
          <w:lang w:bidi="ar-SA"/>
        </w:rPr>
        <w:t>وحتلنات</w:t>
      </w:r>
      <w:proofErr w:type="spellEnd"/>
      <w:r w:rsidRPr="00453576">
        <w:rPr>
          <w:rFonts w:cs="Arial" w:hint="cs"/>
          <w:rtl/>
          <w:lang w:bidi="ar-SA"/>
        </w:rPr>
        <w:t xml:space="preserve"> بواسطة التسجيل المحوسب في موقع وزارة الصحة</w:t>
      </w:r>
      <w:r w:rsidR="00D268E7" w:rsidRPr="00D268E7">
        <w:rPr>
          <w:rFonts w:cs="Arial" w:hint="cs"/>
          <w:rtl/>
          <w:lang w:bidi="ar-SA"/>
        </w:rPr>
        <w:t xml:space="preserve"> </w:t>
      </w:r>
      <w:r w:rsidR="00D268E7" w:rsidRPr="00453576">
        <w:rPr>
          <w:rFonts w:cs="Arial" w:hint="cs"/>
          <w:rtl/>
          <w:lang w:bidi="ar-SA"/>
        </w:rPr>
        <w:t>على الانترنت</w:t>
      </w:r>
      <w:r w:rsidRPr="00453576">
        <w:rPr>
          <w:rFonts w:cs="Arial" w:hint="cs"/>
          <w:rtl/>
          <w:lang w:bidi="ar-SA"/>
        </w:rPr>
        <w:t xml:space="preserve"> .</w:t>
      </w:r>
    </w:p>
    <w:p w:rsidR="00453576" w:rsidRPr="00453576" w:rsidRDefault="00453576" w:rsidP="009C59B1">
      <w:pPr>
        <w:pStyle w:val="a5"/>
        <w:keepNext/>
        <w:keepLines/>
        <w:numPr>
          <w:ilvl w:val="0"/>
          <w:numId w:val="1"/>
        </w:numPr>
        <w:bidi/>
        <w:spacing w:line="360" w:lineRule="auto"/>
        <w:outlineLvl w:val="1"/>
      </w:pPr>
      <w:r w:rsidRPr="00453576">
        <w:rPr>
          <w:rFonts w:ascii="Arial" w:hAnsi="Arial" w:cs="Arial" w:hint="cs"/>
          <w:rtl/>
          <w:lang w:bidi="ar-SA"/>
        </w:rPr>
        <w:t>مقدم</w:t>
      </w:r>
      <w:r w:rsidRPr="00453576">
        <w:rPr>
          <w:rFonts w:cs="Arial" w:hint="cs"/>
          <w:rtl/>
          <w:lang w:bidi="ar-SA"/>
        </w:rPr>
        <w:t xml:space="preserve"> عرض الذي لم </w:t>
      </w:r>
      <w:proofErr w:type="spellStart"/>
      <w:r w:rsidRPr="00453576">
        <w:rPr>
          <w:rFonts w:cs="Arial" w:hint="cs"/>
          <w:rtl/>
          <w:lang w:bidi="ar-SA"/>
        </w:rPr>
        <w:t>يتسجل</w:t>
      </w:r>
      <w:proofErr w:type="spellEnd"/>
      <w:r w:rsidRPr="00453576">
        <w:rPr>
          <w:rFonts w:cs="Arial" w:hint="cs"/>
          <w:rtl/>
          <w:lang w:bidi="ar-SA"/>
        </w:rPr>
        <w:t xml:space="preserve"> بواسطة الموقع كالمذكور، يمكن </w:t>
      </w:r>
      <w:proofErr w:type="gramStart"/>
      <w:r w:rsidRPr="00453576">
        <w:rPr>
          <w:rFonts w:cs="Arial" w:hint="cs"/>
          <w:rtl/>
          <w:lang w:bidi="ar-SA"/>
        </w:rPr>
        <w:t>أن لا</w:t>
      </w:r>
      <w:proofErr w:type="gramEnd"/>
      <w:r w:rsidRPr="00453576">
        <w:rPr>
          <w:rFonts w:cs="Arial" w:hint="cs"/>
          <w:rtl/>
          <w:lang w:bidi="ar-SA"/>
        </w:rPr>
        <w:t xml:space="preserve"> يتلقى بلاغات وتعديلات تتعلق بالمناقصة ويمكن أن يجد نفسه ملغياً بسبب عدم استيفائه لشروط وتوضيحات إضافية نشرتها الوزارة من حين لآخر بعد نشر </w:t>
      </w:r>
      <w:r w:rsidR="009C59B1" w:rsidRPr="00453576">
        <w:rPr>
          <w:rFonts w:cs="Arial" w:hint="cs"/>
          <w:rtl/>
          <w:lang w:bidi="ar-SA"/>
        </w:rPr>
        <w:t>المناقصة.</w:t>
      </w:r>
    </w:p>
    <w:p w:rsidR="00453576" w:rsidRPr="00BA11AA" w:rsidRDefault="00453576" w:rsidP="00453576">
      <w:pPr>
        <w:keepNext/>
        <w:keepLines/>
        <w:spacing w:after="200" w:line="360" w:lineRule="auto"/>
        <w:outlineLvl w:val="1"/>
        <w:rPr>
          <w:rFonts w:eastAsia="Times New Roman"/>
          <w:u w:val="single"/>
          <w:lang w:eastAsia="he-IL"/>
        </w:rPr>
      </w:pPr>
      <w:r>
        <w:rPr>
          <w:rFonts w:ascii="Arial" w:eastAsia="Times New Roman" w:hAnsi="Arial" w:cs="Arial" w:hint="cs"/>
          <w:u w:val="single"/>
          <w:rtl/>
          <w:lang w:eastAsia="he-IL" w:bidi="ar-SA"/>
        </w:rPr>
        <w:t xml:space="preserve">6. </w:t>
      </w:r>
      <w:r w:rsidRPr="00BA11AA">
        <w:rPr>
          <w:rFonts w:ascii="Arial" w:eastAsia="Times New Roman" w:hAnsi="Arial" w:cs="Arial" w:hint="cs"/>
          <w:u w:val="single"/>
          <w:rtl/>
          <w:lang w:eastAsia="he-IL" w:bidi="ar-SA"/>
        </w:rPr>
        <w:t>تقديم</w:t>
      </w:r>
      <w:r>
        <w:rPr>
          <w:rFonts w:ascii="Arial" w:eastAsia="Times New Roman" w:hAnsi="Arial" w:cs="Arial" w:hint="cs"/>
          <w:u w:val="single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u w:val="single"/>
          <w:rtl/>
          <w:lang w:eastAsia="he-IL" w:bidi="ar-SA"/>
        </w:rPr>
        <w:t>العروض</w:t>
      </w:r>
    </w:p>
    <w:p w:rsidR="00025541" w:rsidRDefault="00453576" w:rsidP="009C59B1">
      <w:pPr>
        <w:keepNext/>
        <w:keepLines/>
        <w:spacing w:after="200" w:line="360" w:lineRule="auto"/>
        <w:outlineLvl w:val="1"/>
        <w:rPr>
          <w:rFonts w:ascii="Arial" w:hAnsi="Arial" w:cs="Arial"/>
          <w:b/>
          <w:spacing w:val="10"/>
          <w:rtl/>
        </w:rPr>
      </w:pPr>
      <w:r>
        <w:rPr>
          <w:rFonts w:ascii="Arial" w:hAnsi="Arial" w:cs="Arial" w:hint="cs"/>
          <w:b/>
          <w:spacing w:val="10"/>
          <w:rtl/>
          <w:lang w:bidi="ar-SA"/>
        </w:rPr>
        <w:t xml:space="preserve">6.1 </w:t>
      </w:r>
      <w:r w:rsidRPr="00BA11AA">
        <w:rPr>
          <w:rFonts w:ascii="Arial" w:hAnsi="Arial" w:cs="Arial" w:hint="cs"/>
          <w:b/>
          <w:spacing w:val="10"/>
          <w:rtl/>
          <w:lang w:bidi="ar-SA"/>
        </w:rPr>
        <w:t xml:space="preserve">الموعد الأخير لتسليم العروض هو تاريخ </w:t>
      </w:r>
      <w:r w:rsidR="009C59B1">
        <w:rPr>
          <w:rFonts w:cs="David" w:hint="cs"/>
          <w:b/>
          <w:bCs/>
          <w:u w:val="single"/>
          <w:rtl/>
        </w:rPr>
        <w:t>25/11</w:t>
      </w:r>
      <w:r w:rsidR="009C59B1" w:rsidRPr="000576D5">
        <w:rPr>
          <w:rFonts w:cs="David" w:hint="cs"/>
          <w:b/>
          <w:bCs/>
          <w:u w:val="single"/>
          <w:rtl/>
        </w:rPr>
        <w:t>/</w:t>
      </w:r>
      <w:r w:rsidR="009C59B1">
        <w:rPr>
          <w:rFonts w:cs="David" w:hint="cs"/>
          <w:b/>
          <w:bCs/>
          <w:u w:val="single"/>
          <w:rtl/>
        </w:rPr>
        <w:t>2021</w:t>
      </w:r>
      <w:r w:rsidR="009C59B1" w:rsidRPr="000576D5">
        <w:rPr>
          <w:rFonts w:cs="David" w:hint="cs"/>
          <w:b/>
          <w:bCs/>
          <w:u w:val="single"/>
          <w:rtl/>
        </w:rPr>
        <w:t xml:space="preserve"> </w:t>
      </w:r>
      <w:r w:rsidRPr="00BA11AA">
        <w:rPr>
          <w:rFonts w:cs="Arial" w:hint="cs"/>
          <w:b/>
          <w:bCs/>
          <w:u w:val="single"/>
          <w:rtl/>
          <w:lang w:bidi="ar-LB"/>
        </w:rPr>
        <w:t>الساعة</w:t>
      </w:r>
      <w:r w:rsidR="00D268E7">
        <w:rPr>
          <w:rFonts w:cs="Arial" w:hint="cs"/>
          <w:b/>
          <w:bCs/>
          <w:u w:val="single"/>
          <w:rtl/>
          <w:lang w:bidi="ar-LB"/>
        </w:rPr>
        <w:t xml:space="preserve"> </w:t>
      </w:r>
      <w:r w:rsidRPr="00BA11AA">
        <w:rPr>
          <w:rFonts w:hint="cs"/>
          <w:b/>
          <w:bCs/>
          <w:u w:val="single"/>
          <w:rtl/>
        </w:rPr>
        <w:t>12:</w:t>
      </w:r>
      <w:proofErr w:type="gramStart"/>
      <w:r w:rsidRPr="00BA11AA">
        <w:rPr>
          <w:rFonts w:hint="cs"/>
          <w:b/>
          <w:bCs/>
          <w:u w:val="single"/>
          <w:rtl/>
        </w:rPr>
        <w:t>00</w:t>
      </w:r>
      <w:r w:rsidR="00D268E7">
        <w:rPr>
          <w:rFonts w:hint="cs"/>
          <w:b/>
          <w:bCs/>
          <w:u w:val="single"/>
          <w:rtl/>
          <w:lang w:bidi="ar-SA"/>
        </w:rPr>
        <w:t xml:space="preserve"> </w:t>
      </w:r>
      <w:r w:rsidRPr="00BA11AA">
        <w:rPr>
          <w:rFonts w:hint="cs"/>
          <w:b/>
          <w:bCs/>
          <w:u w:val="single"/>
          <w:rtl/>
        </w:rPr>
        <w:t>.</w:t>
      </w:r>
      <w:proofErr w:type="gramEnd"/>
      <w:r w:rsidR="00025541">
        <w:rPr>
          <w:rFonts w:ascii="Arial" w:hAnsi="Arial" w:cs="Arial" w:hint="cs"/>
          <w:b/>
          <w:spacing w:val="10"/>
          <w:rtl/>
        </w:rPr>
        <w:t xml:space="preserve"> </w:t>
      </w:r>
    </w:p>
    <w:p w:rsidR="00025541" w:rsidRDefault="00025541" w:rsidP="00025541">
      <w:pPr>
        <w:keepNext/>
        <w:keepLines/>
        <w:spacing w:after="200" w:line="360" w:lineRule="auto"/>
        <w:outlineLvl w:val="1"/>
        <w:rPr>
          <w:rFonts w:ascii="Arial" w:hAnsi="Arial" w:cs="Arial"/>
          <w:b/>
          <w:spacing w:val="10"/>
          <w:lang w:bidi="ar-SA"/>
        </w:rPr>
      </w:pPr>
      <w:r>
        <w:rPr>
          <w:rFonts w:ascii="Arial" w:hAnsi="Arial" w:cs="Arial" w:hint="cs"/>
          <w:b/>
          <w:spacing w:val="10"/>
          <w:rtl/>
        </w:rPr>
        <w:t xml:space="preserve">6.2 </w:t>
      </w:r>
      <w:r>
        <w:rPr>
          <w:rFonts w:ascii="Arial" w:hAnsi="Arial" w:cs="Arial" w:hint="cs"/>
          <w:b/>
          <w:spacing w:val="10"/>
          <w:rtl/>
          <w:lang w:bidi="ar-JO"/>
        </w:rPr>
        <w:t>نلفت</w:t>
      </w:r>
      <w:r w:rsidR="00453576">
        <w:rPr>
          <w:rFonts w:ascii="Arial" w:hAnsi="Arial" w:cs="Arial" w:hint="cs"/>
          <w:b/>
          <w:spacing w:val="10"/>
          <w:rtl/>
          <w:lang w:bidi="ar-SA"/>
        </w:rPr>
        <w:t xml:space="preserve"> انتباه مقدمي العروض ، أنه يجب تقديم العروض لمجدالي هبيراه ، المبنى ب، شارع </w:t>
      </w:r>
      <w:proofErr w:type="spellStart"/>
      <w:r w:rsidR="00453576">
        <w:rPr>
          <w:rFonts w:ascii="Arial" w:hAnsi="Arial" w:cs="Arial" w:hint="cs"/>
          <w:b/>
          <w:spacing w:val="10"/>
          <w:rtl/>
          <w:lang w:bidi="ar-SA"/>
        </w:rPr>
        <w:t>يرمياهو</w:t>
      </w:r>
      <w:proofErr w:type="spellEnd"/>
      <w:r w:rsidR="00453576">
        <w:rPr>
          <w:rFonts w:ascii="Arial" w:hAnsi="Arial" w:cs="Arial" w:hint="cs"/>
          <w:b/>
          <w:spacing w:val="10"/>
          <w:rtl/>
          <w:lang w:bidi="ar-SA"/>
        </w:rPr>
        <w:t xml:space="preserve"> 39، القدس، طابق المدخل، لصندوق المناقصات التابع للجنة المناقصات المركزية للبضائع وللخدمات.</w:t>
      </w:r>
      <w:r>
        <w:rPr>
          <w:rFonts w:ascii="Arial" w:hAnsi="Arial" w:cs="Arial" w:hint="cs"/>
          <w:b/>
          <w:spacing w:val="10"/>
          <w:rtl/>
          <w:lang w:bidi="ar-SA"/>
        </w:rPr>
        <w:t xml:space="preserve"> </w:t>
      </w:r>
      <w:r w:rsidR="00453576" w:rsidRPr="00406D5A">
        <w:rPr>
          <w:rFonts w:cs="Arial" w:hint="cs"/>
          <w:rtl/>
          <w:lang w:bidi="ar-SA"/>
        </w:rPr>
        <w:t>الدخول للمبنى يتطلب تفتيش أمني وتفرض على مقدمي العروض مسؤولية أخذ ذلك بالحسبان</w:t>
      </w:r>
      <w:r>
        <w:rPr>
          <w:rFonts w:cs="Arial" w:hint="cs"/>
          <w:rtl/>
          <w:lang w:bidi="ar-SA"/>
        </w:rPr>
        <w:t>.</w:t>
      </w:r>
    </w:p>
    <w:p w:rsidR="00453576" w:rsidRPr="00025541" w:rsidRDefault="00025541" w:rsidP="00833175">
      <w:pPr>
        <w:keepNext/>
        <w:keepLines/>
        <w:spacing w:after="200" w:line="360" w:lineRule="auto"/>
        <w:outlineLvl w:val="1"/>
        <w:rPr>
          <w:rFonts w:cs="Arial"/>
          <w:rtl/>
          <w:lang w:bidi="ar-SA"/>
        </w:rPr>
      </w:pPr>
      <w:r>
        <w:rPr>
          <w:rFonts w:ascii="Arial" w:hAnsi="Arial" w:cs="Arial"/>
          <w:b/>
          <w:spacing w:val="10"/>
          <w:lang w:bidi="ar-SA"/>
        </w:rPr>
        <w:t>6.3</w:t>
      </w:r>
      <w:r w:rsidR="00833175">
        <w:rPr>
          <w:rFonts w:ascii="Arial" w:hAnsi="Arial" w:cs="Arial"/>
          <w:b/>
          <w:spacing w:val="10"/>
          <w:lang w:bidi="ar-SA"/>
        </w:rPr>
        <w:t xml:space="preserve"> </w:t>
      </w:r>
      <w:r w:rsidR="00453576" w:rsidRPr="00A45D44">
        <w:rPr>
          <w:rFonts w:ascii="Arial" w:hAnsi="Arial" w:cs="Arial"/>
          <w:b/>
          <w:spacing w:val="10"/>
          <w:lang w:bidi="ar-SA"/>
        </w:rPr>
        <w:t xml:space="preserve"> </w:t>
      </w:r>
      <w:r w:rsidR="00833175">
        <w:rPr>
          <w:rFonts w:ascii="Arial" w:hAnsi="Arial" w:cs="Arial"/>
          <w:b/>
          <w:spacing w:val="10"/>
          <w:lang w:bidi="ar-SA"/>
        </w:rPr>
        <w:t xml:space="preserve"> </w:t>
      </w:r>
      <w:r w:rsidR="00453576" w:rsidRPr="00A45D44">
        <w:rPr>
          <w:rFonts w:ascii="Arial" w:hAnsi="Arial" w:cs="Arial" w:hint="cs"/>
          <w:b/>
          <w:spacing w:val="10"/>
          <w:rtl/>
          <w:lang w:bidi="ar-SA"/>
        </w:rPr>
        <w:t>المغلف الذي لا يوجد في صندوق المناقصات في الموعد والساعة المحددين أعلاه ، لن يبحث فيه</w:t>
      </w:r>
      <w:r w:rsidR="00453576">
        <w:rPr>
          <w:rFonts w:hint="cs"/>
          <w:rtl/>
        </w:rPr>
        <w:t>.</w:t>
      </w:r>
    </w:p>
    <w:p w:rsidR="00453576" w:rsidRPr="00BA11AA" w:rsidRDefault="00453576" w:rsidP="00453576">
      <w:pPr>
        <w:tabs>
          <w:tab w:val="left" w:pos="458"/>
          <w:tab w:val="left" w:pos="4210"/>
        </w:tabs>
        <w:spacing w:line="360" w:lineRule="auto"/>
        <w:rPr>
          <w:rFonts w:eastAsia="Times New Roman"/>
          <w:rtl/>
          <w:lang w:eastAsia="he-IL"/>
        </w:rPr>
      </w:pPr>
      <w:r>
        <w:rPr>
          <w:rFonts w:eastAsia="Times New Roman" w:cs="Arial" w:hint="cs"/>
          <w:rtl/>
          <w:lang w:eastAsia="he-IL"/>
        </w:rPr>
        <w:t xml:space="preserve">7. </w:t>
      </w:r>
      <w:r w:rsidRPr="00BA11AA">
        <w:rPr>
          <w:rFonts w:eastAsia="Times New Roman" w:cs="Arial" w:hint="cs"/>
          <w:rtl/>
          <w:lang w:eastAsia="he-IL" w:bidi="ar-SA"/>
        </w:rPr>
        <w:t>يحق لصاحبة الدعوة في أي وقت ، حتى الموعد الأخير لتقديم العروض ،  تبكير أو تأخير الموعد الأخير لتقديم العروض ، وذلك بإعلان أو ببلاغ خطي وأيضاً يحق لها تغيير مواعيد وشروط أخرى تتعلق بالمناقصة وفقاً لتقديراتها الحصرية .</w:t>
      </w:r>
    </w:p>
    <w:p w:rsidR="00453576" w:rsidRPr="00BA11AA" w:rsidRDefault="00453576" w:rsidP="00833175">
      <w:pPr>
        <w:tabs>
          <w:tab w:val="left" w:pos="458"/>
          <w:tab w:val="left" w:pos="4210"/>
        </w:tabs>
        <w:spacing w:line="360" w:lineRule="auto"/>
        <w:rPr>
          <w:rFonts w:eastAsia="Times New Roman"/>
          <w:rtl/>
          <w:lang w:eastAsia="he-IL"/>
        </w:rPr>
      </w:pPr>
      <w:r>
        <w:rPr>
          <w:rFonts w:ascii="Arial" w:eastAsia="Times New Roman" w:hAnsi="Arial" w:cs="Arial" w:hint="cs"/>
          <w:rtl/>
          <w:lang w:eastAsia="he-IL"/>
        </w:rPr>
        <w:t xml:space="preserve">8.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في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حالة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وجود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="00833175">
        <w:rPr>
          <w:rFonts w:ascii="Arial" w:eastAsia="Times New Roman" w:hAnsi="Arial" w:cs="Arial" w:hint="cs"/>
          <w:rtl/>
          <w:lang w:eastAsia="he-IL" w:bidi="ar-SA"/>
        </w:rPr>
        <w:t>اختلافات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بين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نص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الإعلان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للصحف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وبين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نص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المناقصة،</w:t>
      </w:r>
      <w:r w:rsidR="00833175"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نص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المناقصة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هو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الملزم</w:t>
      </w:r>
      <w:r w:rsidRPr="00BA11AA">
        <w:rPr>
          <w:rFonts w:eastAsia="Times New Roman" w:cs="Arial" w:hint="cs"/>
          <w:rtl/>
          <w:lang w:eastAsia="he-IL" w:bidi="ar-SA"/>
        </w:rPr>
        <w:t>.</w:t>
      </w:r>
    </w:p>
    <w:p w:rsidR="00453576" w:rsidRDefault="00453576" w:rsidP="003263BB">
      <w:pPr>
        <w:tabs>
          <w:tab w:val="left" w:pos="458"/>
          <w:tab w:val="left" w:pos="4210"/>
        </w:tabs>
        <w:spacing w:line="360" w:lineRule="auto"/>
        <w:rPr>
          <w:rtl/>
        </w:rPr>
      </w:pPr>
      <w:r>
        <w:rPr>
          <w:rFonts w:ascii="Arial" w:eastAsia="Times New Roman" w:hAnsi="Arial" w:cs="Arial" w:hint="cs"/>
          <w:rtl/>
          <w:lang w:eastAsia="he-IL"/>
        </w:rPr>
        <w:t xml:space="preserve">9.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تحتفظ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صاحبة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الدعوة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لنفسها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با</w:t>
      </w:r>
      <w:r w:rsidRPr="00BA11AA">
        <w:rPr>
          <w:rFonts w:eastAsia="Times New Roman" w:cs="Arial" w:hint="cs"/>
          <w:rtl/>
          <w:lang w:eastAsia="he-IL" w:bidi="ar-SA"/>
        </w:rPr>
        <w:t xml:space="preserve">لحق بإجراء مفاوضات مع كل واحد من مقدمي العروض بما يتعلق بكل شرط من شروط </w:t>
      </w:r>
      <w:r w:rsidR="00833175" w:rsidRPr="00BA11AA">
        <w:rPr>
          <w:rFonts w:eastAsia="Times New Roman" w:cs="Arial" w:hint="cs"/>
          <w:rtl/>
          <w:lang w:eastAsia="he-IL" w:bidi="ar-SA"/>
        </w:rPr>
        <w:t>المناقصة.</w:t>
      </w:r>
      <w:r w:rsidR="003263BB">
        <w:rPr>
          <w:rFonts w:hint="cs"/>
          <w:rtl/>
        </w:rPr>
        <w:t xml:space="preserve"> </w:t>
      </w:r>
    </w:p>
    <w:p w:rsidR="00453576" w:rsidRPr="002503ED" w:rsidRDefault="00453576" w:rsidP="00453576">
      <w:pPr>
        <w:pStyle w:val="a5"/>
        <w:keepNext/>
        <w:keepLines/>
        <w:bidi/>
        <w:spacing w:line="360" w:lineRule="auto"/>
        <w:ind w:left="360"/>
        <w:outlineLvl w:val="1"/>
      </w:pPr>
    </w:p>
    <w:sectPr w:rsidR="00453576" w:rsidRPr="002503ED" w:rsidSect="00E60B1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riam">
    <w:altName w:val="Malgun Gothic Semilight"/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6CF8"/>
    <w:multiLevelType w:val="multilevel"/>
    <w:tmpl w:val="80ACCA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lang w:val="en-US"/>
      </w:rPr>
    </w:lvl>
    <w:lvl w:ilvl="1">
      <w:start w:val="1"/>
      <w:numFmt w:val="decimal"/>
      <w:lvlText w:val="%1.%2"/>
      <w:lvlJc w:val="left"/>
      <w:pPr>
        <w:tabs>
          <w:tab w:val="num" w:pos="549"/>
        </w:tabs>
        <w:ind w:left="549" w:hanging="360"/>
      </w:pPr>
      <w:rPr>
        <w:rFonts w:hint="default"/>
        <w:b w:val="0"/>
        <w:bCs w:val="0"/>
        <w:lang w:bidi="he-IL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  <w:b w:val="0"/>
        <w:bCs w:val="0"/>
        <w:lang w:bidi="he-IL"/>
      </w:rPr>
    </w:lvl>
    <w:lvl w:ilvl="3">
      <w:start w:val="1"/>
      <w:numFmt w:val="decimal"/>
      <w:lvlText w:val="%1.%2.%3.%4"/>
      <w:lvlJc w:val="left"/>
      <w:pPr>
        <w:tabs>
          <w:tab w:val="num" w:pos="1287"/>
        </w:tabs>
        <w:ind w:left="1287" w:hanging="720"/>
      </w:pPr>
      <w:rPr>
        <w:rFonts w:hint="default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836"/>
        </w:tabs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85"/>
        </w:tabs>
        <w:ind w:left="23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3"/>
        </w:tabs>
        <w:ind w:left="312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312"/>
        </w:tabs>
        <w:ind w:left="3312" w:hanging="1800"/>
      </w:pPr>
      <w:rPr>
        <w:rFonts w:hint="default"/>
      </w:rPr>
    </w:lvl>
  </w:abstractNum>
  <w:abstractNum w:abstractNumId="1" w15:restartNumberingAfterBreak="0">
    <w:nsid w:val="1A266592"/>
    <w:multiLevelType w:val="multilevel"/>
    <w:tmpl w:val="72047F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1">
      <w:start w:val="1"/>
      <w:numFmt w:val="decimal"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bdr w:val="none" w:sz="0" w:space="0" w:color="auto"/>
        <w:shd w:val="clear" w:color="auto" w:fill="auto"/>
        <w:em w:val="none"/>
        <w:lang w:val="en-US" w:bidi="he-IL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David" w:hint="default"/>
        <w:b w:val="0"/>
        <w:bCs w:val="0"/>
        <w:sz w:val="24"/>
        <w:szCs w:val="24"/>
        <w:lang w:val="en-US" w:bidi="he-IL"/>
      </w:rPr>
    </w:lvl>
    <w:lvl w:ilvl="3">
      <w:start w:val="1"/>
      <w:numFmt w:val="decimal"/>
      <w:lvlText w:val="%1.%2.%3.%4"/>
      <w:lvlJc w:val="left"/>
      <w:pPr>
        <w:tabs>
          <w:tab w:val="num" w:pos="1287"/>
        </w:tabs>
        <w:ind w:left="1287" w:hanging="720"/>
      </w:pPr>
      <w:rPr>
        <w:rFonts w:hint="default"/>
        <w:b w:val="0"/>
        <w:bCs w:val="0"/>
        <w:color w:val="auto"/>
        <w:sz w:val="24"/>
        <w:szCs w:val="24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836"/>
        </w:tabs>
        <w:ind w:left="1836" w:hanging="1080"/>
      </w:pPr>
      <w:rPr>
        <w:rFonts w:hint="default"/>
        <w:b w:val="0"/>
        <w:bCs w:val="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2385"/>
        </w:tabs>
        <w:ind w:left="23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3"/>
        </w:tabs>
        <w:ind w:left="312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312"/>
        </w:tabs>
        <w:ind w:left="3312" w:hanging="1800"/>
      </w:pPr>
      <w:rPr>
        <w:rFonts w:hint="default"/>
      </w:rPr>
    </w:lvl>
  </w:abstractNum>
  <w:abstractNum w:abstractNumId="2" w15:restartNumberingAfterBreak="0">
    <w:nsid w:val="1CD249DC"/>
    <w:multiLevelType w:val="multilevel"/>
    <w:tmpl w:val="970E80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ind w:left="576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28" w:hanging="1800"/>
      </w:pPr>
      <w:rPr>
        <w:rFonts w:hint="default"/>
      </w:rPr>
    </w:lvl>
  </w:abstractNum>
  <w:abstractNum w:abstractNumId="3" w15:restartNumberingAfterBreak="0">
    <w:nsid w:val="281D26E4"/>
    <w:multiLevelType w:val="multilevel"/>
    <w:tmpl w:val="310AD63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"/>
        </w:tabs>
        <w:ind w:left="80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" w15:restartNumberingAfterBreak="0">
    <w:nsid w:val="347115E9"/>
    <w:multiLevelType w:val="multilevel"/>
    <w:tmpl w:val="8474D752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David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304"/>
        </w:tabs>
        <w:ind w:left="1304" w:hanging="737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2268"/>
        </w:tabs>
        <w:ind w:left="2268" w:hanging="964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3402"/>
        </w:tabs>
        <w:ind w:left="3402" w:hanging="113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876"/>
        </w:tabs>
        <w:ind w:left="4876" w:hanging="147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47DC7522"/>
    <w:multiLevelType w:val="multilevel"/>
    <w:tmpl w:val="398E4C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David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David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David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4AF3217F"/>
    <w:multiLevelType w:val="multilevel"/>
    <w:tmpl w:val="C6CE7842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David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152" w:hanging="432"/>
      </w:pPr>
      <w:rPr>
        <w:rFonts w:ascii="Arial" w:hAnsi="Arial" w:cs="David" w:hint="default"/>
        <w:b w:val="0"/>
        <w:bCs w:val="0"/>
      </w:rPr>
    </w:lvl>
    <w:lvl w:ilvl="2">
      <w:start w:val="1"/>
      <w:numFmt w:val="decimal"/>
      <w:pStyle w:val="Style1"/>
      <w:lvlText w:val="%1.%2.%3."/>
      <w:lvlJc w:val="left"/>
      <w:pPr>
        <w:tabs>
          <w:tab w:val="num" w:pos="1080"/>
        </w:tabs>
        <w:ind w:left="1584" w:hanging="504"/>
      </w:pPr>
      <w:rPr>
        <w:rFonts w:cs="David" w:hint="default"/>
        <w:b w:val="0"/>
        <w:bCs w:val="0"/>
        <w:color w:val="auto"/>
        <w:sz w:val="24"/>
        <w:szCs w:val="24"/>
        <w:lang w:val="en-US" w:bidi="he-IL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David" w:hint="default"/>
        <w:b w:val="0"/>
        <w:bCs w:val="0"/>
        <w:lang w:val="en-US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4F681FE0"/>
    <w:multiLevelType w:val="hybridMultilevel"/>
    <w:tmpl w:val="5D32B1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F61607"/>
    <w:multiLevelType w:val="multilevel"/>
    <w:tmpl w:val="DB1203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trike w:val="0"/>
        <w:dstrike w:val="0"/>
        <w:u w:val="none"/>
        <w:effect w:val="none"/>
      </w:rPr>
    </w:lvl>
    <w:lvl w:ilvl="1">
      <w:start w:val="1"/>
      <w:numFmt w:val="decimal"/>
      <w:lvlText w:val="%1.%2"/>
      <w:lvlJc w:val="left"/>
      <w:pPr>
        <w:tabs>
          <w:tab w:val="num" w:pos="549"/>
        </w:tabs>
        <w:ind w:left="549" w:hanging="360"/>
      </w:pPr>
      <w:rPr>
        <w:rFonts w:hint="default"/>
        <w:b w:val="0"/>
        <w:bCs w:val="0"/>
        <w:strike w:val="0"/>
        <w:dstrike w:val="0"/>
        <w:u w:val="none"/>
        <w:effect w:val="none"/>
        <w:lang w:val="en-US" w:bidi="he-IL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  <w:b w:val="0"/>
        <w:bCs w:val="0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1287"/>
        </w:tabs>
        <w:ind w:left="1287" w:hanging="720"/>
      </w:pPr>
      <w:rPr>
        <w:rFonts w:hint="default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836"/>
        </w:tabs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85"/>
        </w:tabs>
        <w:ind w:left="23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3"/>
        </w:tabs>
        <w:ind w:left="312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312"/>
        </w:tabs>
        <w:ind w:left="3312" w:hanging="1800"/>
      </w:pPr>
      <w:rPr>
        <w:rFonts w:hint="default"/>
      </w:rPr>
    </w:lvl>
  </w:abstractNum>
  <w:abstractNum w:abstractNumId="9" w15:restartNumberingAfterBreak="0">
    <w:nsid w:val="736F44AA"/>
    <w:multiLevelType w:val="multilevel"/>
    <w:tmpl w:val="310AD63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"/>
        </w:tabs>
        <w:ind w:left="80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0" w15:restartNumberingAfterBreak="0">
    <w:nsid w:val="79C9552C"/>
    <w:multiLevelType w:val="multilevel"/>
    <w:tmpl w:val="1E3C5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972"/>
        </w:tabs>
        <w:ind w:left="972" w:hanging="432"/>
      </w:pPr>
      <w:rPr>
        <w:rFonts w:ascii="Times New Roman" w:eastAsia="Times New Roman" w:hAnsi="Times New Roman" w:cs="David" w:hint="default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bdr w:val="none" w:sz="0" w:space="0" w:color="auto"/>
        <w:shd w:val="clear" w:color="auto" w:fill="auto"/>
        <w:em w:val="none"/>
        <w:lang w:val="en-US" w:bidi="he-IL"/>
      </w:rPr>
    </w:lvl>
    <w:lvl w:ilvl="2">
      <w:start w:val="1"/>
      <w:numFmt w:val="decimal"/>
      <w:pStyle w:val="Style2"/>
      <w:lvlText w:val="%1.%2.%3."/>
      <w:lvlJc w:val="left"/>
      <w:pPr>
        <w:tabs>
          <w:tab w:val="num" w:pos="1440"/>
        </w:tabs>
        <w:ind w:left="1224" w:hanging="504"/>
      </w:pPr>
      <w:rPr>
        <w:rFonts w:cs="David"/>
        <w:b w:val="0"/>
        <w:bCs w:val="0"/>
        <w:sz w:val="24"/>
        <w:szCs w:val="24"/>
        <w:lang w:bidi="he-IL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b w:val="0"/>
        <w:bCs w:val="0"/>
        <w:lang w:bidi="he-I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b w:val="0"/>
        <w:bCs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5"/>
  </w:num>
  <w:num w:numId="5">
    <w:abstractNumId w:val="0"/>
  </w:num>
  <w:num w:numId="6">
    <w:abstractNumId w:val="10"/>
  </w:num>
  <w:num w:numId="7">
    <w:abstractNumId w:val="2"/>
  </w:num>
  <w:num w:numId="8">
    <w:abstractNumId w:val="1"/>
  </w:num>
  <w:num w:numId="9">
    <w:abstractNumId w:val="3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F4F8B"/>
    <w:rsid w:val="00025541"/>
    <w:rsid w:val="00036948"/>
    <w:rsid w:val="00047396"/>
    <w:rsid w:val="000479C2"/>
    <w:rsid w:val="00053DC2"/>
    <w:rsid w:val="000576D5"/>
    <w:rsid w:val="0006357A"/>
    <w:rsid w:val="000752B3"/>
    <w:rsid w:val="00096DC4"/>
    <w:rsid w:val="000A1D8D"/>
    <w:rsid w:val="000C55A8"/>
    <w:rsid w:val="000D6552"/>
    <w:rsid w:val="001035EF"/>
    <w:rsid w:val="00104DD9"/>
    <w:rsid w:val="00123A5F"/>
    <w:rsid w:val="001614BF"/>
    <w:rsid w:val="00165D98"/>
    <w:rsid w:val="00173BB9"/>
    <w:rsid w:val="00173EB4"/>
    <w:rsid w:val="001A1172"/>
    <w:rsid w:val="001B0BB8"/>
    <w:rsid w:val="001E13F6"/>
    <w:rsid w:val="001E3367"/>
    <w:rsid w:val="00215BC8"/>
    <w:rsid w:val="00261E88"/>
    <w:rsid w:val="00264C18"/>
    <w:rsid w:val="002704BE"/>
    <w:rsid w:val="002A0DB0"/>
    <w:rsid w:val="002A6879"/>
    <w:rsid w:val="002C14BF"/>
    <w:rsid w:val="002E50F7"/>
    <w:rsid w:val="002F2485"/>
    <w:rsid w:val="002F47F3"/>
    <w:rsid w:val="00305DFB"/>
    <w:rsid w:val="00306F09"/>
    <w:rsid w:val="003263BB"/>
    <w:rsid w:val="0033267B"/>
    <w:rsid w:val="00341ACB"/>
    <w:rsid w:val="00350273"/>
    <w:rsid w:val="0035555D"/>
    <w:rsid w:val="00364613"/>
    <w:rsid w:val="00381255"/>
    <w:rsid w:val="003A6D98"/>
    <w:rsid w:val="003C4719"/>
    <w:rsid w:val="003D52EA"/>
    <w:rsid w:val="00453576"/>
    <w:rsid w:val="00457BDB"/>
    <w:rsid w:val="004644E3"/>
    <w:rsid w:val="004874CF"/>
    <w:rsid w:val="004B5BED"/>
    <w:rsid w:val="004C2371"/>
    <w:rsid w:val="004E0DF0"/>
    <w:rsid w:val="004E256B"/>
    <w:rsid w:val="004F0599"/>
    <w:rsid w:val="00522ADE"/>
    <w:rsid w:val="005363CB"/>
    <w:rsid w:val="005435B4"/>
    <w:rsid w:val="00550300"/>
    <w:rsid w:val="00560D11"/>
    <w:rsid w:val="0058330B"/>
    <w:rsid w:val="005834FE"/>
    <w:rsid w:val="005A1AD2"/>
    <w:rsid w:val="005B27C1"/>
    <w:rsid w:val="005D48AC"/>
    <w:rsid w:val="005E536D"/>
    <w:rsid w:val="005F647D"/>
    <w:rsid w:val="00632984"/>
    <w:rsid w:val="00696A32"/>
    <w:rsid w:val="006A51E3"/>
    <w:rsid w:val="006A5B8B"/>
    <w:rsid w:val="006B07B1"/>
    <w:rsid w:val="006B427B"/>
    <w:rsid w:val="006D1DE0"/>
    <w:rsid w:val="0073745F"/>
    <w:rsid w:val="00753DC0"/>
    <w:rsid w:val="0078074D"/>
    <w:rsid w:val="00782FC5"/>
    <w:rsid w:val="007D689C"/>
    <w:rsid w:val="007E1488"/>
    <w:rsid w:val="00815CE6"/>
    <w:rsid w:val="00827078"/>
    <w:rsid w:val="00833175"/>
    <w:rsid w:val="00841A25"/>
    <w:rsid w:val="0087594F"/>
    <w:rsid w:val="00885F65"/>
    <w:rsid w:val="008A5334"/>
    <w:rsid w:val="008A5785"/>
    <w:rsid w:val="008C2311"/>
    <w:rsid w:val="008D0FE3"/>
    <w:rsid w:val="008E77FF"/>
    <w:rsid w:val="008F25EA"/>
    <w:rsid w:val="00932966"/>
    <w:rsid w:val="00973E7F"/>
    <w:rsid w:val="00985864"/>
    <w:rsid w:val="009A7226"/>
    <w:rsid w:val="009B461B"/>
    <w:rsid w:val="009C59B1"/>
    <w:rsid w:val="009D1470"/>
    <w:rsid w:val="009D28EC"/>
    <w:rsid w:val="009F1B47"/>
    <w:rsid w:val="009F4F8B"/>
    <w:rsid w:val="00A45E73"/>
    <w:rsid w:val="00A61C20"/>
    <w:rsid w:val="00A62D27"/>
    <w:rsid w:val="00A70B19"/>
    <w:rsid w:val="00A7133F"/>
    <w:rsid w:val="00A8066F"/>
    <w:rsid w:val="00A80F1E"/>
    <w:rsid w:val="00AC6517"/>
    <w:rsid w:val="00AC76D0"/>
    <w:rsid w:val="00B17FA7"/>
    <w:rsid w:val="00B3092A"/>
    <w:rsid w:val="00B375D5"/>
    <w:rsid w:val="00B70956"/>
    <w:rsid w:val="00B773F6"/>
    <w:rsid w:val="00B91363"/>
    <w:rsid w:val="00BA63CD"/>
    <w:rsid w:val="00BB4563"/>
    <w:rsid w:val="00BC649F"/>
    <w:rsid w:val="00BC7046"/>
    <w:rsid w:val="00C000F2"/>
    <w:rsid w:val="00C06781"/>
    <w:rsid w:val="00C363C8"/>
    <w:rsid w:val="00C451CE"/>
    <w:rsid w:val="00C45F6B"/>
    <w:rsid w:val="00C526C0"/>
    <w:rsid w:val="00C61375"/>
    <w:rsid w:val="00C64AB6"/>
    <w:rsid w:val="00CB3A95"/>
    <w:rsid w:val="00CC29AC"/>
    <w:rsid w:val="00CC4F07"/>
    <w:rsid w:val="00CD4DA7"/>
    <w:rsid w:val="00CE2882"/>
    <w:rsid w:val="00CE3CE8"/>
    <w:rsid w:val="00CF722E"/>
    <w:rsid w:val="00D0222A"/>
    <w:rsid w:val="00D02E8F"/>
    <w:rsid w:val="00D268E7"/>
    <w:rsid w:val="00D27A83"/>
    <w:rsid w:val="00D326A8"/>
    <w:rsid w:val="00D43FBB"/>
    <w:rsid w:val="00D450A4"/>
    <w:rsid w:val="00D466B7"/>
    <w:rsid w:val="00D77068"/>
    <w:rsid w:val="00D91AFF"/>
    <w:rsid w:val="00DC70D7"/>
    <w:rsid w:val="00DD0B5C"/>
    <w:rsid w:val="00DD6BFE"/>
    <w:rsid w:val="00DD73B7"/>
    <w:rsid w:val="00DE69B6"/>
    <w:rsid w:val="00DF5201"/>
    <w:rsid w:val="00E0741D"/>
    <w:rsid w:val="00E14E42"/>
    <w:rsid w:val="00E15F15"/>
    <w:rsid w:val="00E55B90"/>
    <w:rsid w:val="00E60B16"/>
    <w:rsid w:val="00E6120D"/>
    <w:rsid w:val="00E82692"/>
    <w:rsid w:val="00EB4DD3"/>
    <w:rsid w:val="00EC1ADD"/>
    <w:rsid w:val="00EC2212"/>
    <w:rsid w:val="00EC4A98"/>
    <w:rsid w:val="00EE3316"/>
    <w:rsid w:val="00EE6839"/>
    <w:rsid w:val="00EF791F"/>
    <w:rsid w:val="00F43FA4"/>
    <w:rsid w:val="00F50ADE"/>
    <w:rsid w:val="00F549A5"/>
    <w:rsid w:val="00F56786"/>
    <w:rsid w:val="00F61D80"/>
    <w:rsid w:val="00F67C82"/>
    <w:rsid w:val="00F908EF"/>
    <w:rsid w:val="00FA2EF3"/>
    <w:rsid w:val="00FB62CE"/>
    <w:rsid w:val="00FC35A1"/>
    <w:rsid w:val="00FD3D05"/>
    <w:rsid w:val="00FE466A"/>
    <w:rsid w:val="00FE6F72"/>
    <w:rsid w:val="00FF35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3CEAE7-07E0-4CD4-BE77-9ACC8D274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0A4"/>
    <w:pPr>
      <w:bidi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aliases w:val="גוטמן,H2,סעיף 1,1"/>
    <w:basedOn w:val="a"/>
    <w:link w:val="10"/>
    <w:qFormat/>
    <w:rsid w:val="00341ACB"/>
    <w:pPr>
      <w:tabs>
        <w:tab w:val="num" w:pos="567"/>
      </w:tabs>
      <w:spacing w:before="120" w:after="120" w:line="360" w:lineRule="auto"/>
      <w:ind w:left="567" w:hanging="567"/>
      <w:jc w:val="both"/>
      <w:outlineLvl w:val="0"/>
    </w:pPr>
    <w:rPr>
      <w:rFonts w:eastAsiaTheme="majorEastAsia" w:cs="David"/>
      <w:sz w:val="20"/>
      <w:lang w:eastAsia="he-IL"/>
    </w:rPr>
  </w:style>
  <w:style w:type="paragraph" w:styleId="2">
    <w:name w:val="heading 2"/>
    <w:aliases w:val="heading 2,h2,א2, Char Char Char, תו Char תו, תו Char Char, תו Char, תו, Char Char Char Char,Heading 2 Char3,Heading 2 Char1 Char2,Heading 2 Char Char Char2,Heading 2 Char Char Char Char Char2,Heading 2 Char Char Char Char Char Char Char2,H21,H"/>
    <w:basedOn w:val="a"/>
    <w:next w:val="a"/>
    <w:link w:val="20"/>
    <w:qFormat/>
    <w:rsid w:val="00104DD9"/>
    <w:pPr>
      <w:keepNext/>
      <w:ind w:left="5616" w:right="-720"/>
      <w:outlineLvl w:val="1"/>
    </w:pPr>
    <w:rPr>
      <w:rFonts w:eastAsia="Times New Roman" w:cs="David"/>
      <w:sz w:val="30"/>
      <w:szCs w:val="30"/>
      <w:lang w:eastAsia="he-IL"/>
    </w:rPr>
  </w:style>
  <w:style w:type="paragraph" w:styleId="3">
    <w:name w:val="heading 3"/>
    <w:basedOn w:val="a"/>
    <w:next w:val="a"/>
    <w:uiPriority w:val="9"/>
    <w:qFormat/>
    <w:rsid w:val="00104DD9"/>
    <w:pPr>
      <w:keepNext/>
      <w:bidi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link w:val="40"/>
    <w:qFormat/>
    <w:rsid w:val="00341ACB"/>
    <w:pPr>
      <w:tabs>
        <w:tab w:val="num" w:pos="3402"/>
      </w:tabs>
      <w:spacing w:before="120" w:after="120" w:line="360" w:lineRule="auto"/>
      <w:ind w:left="3402" w:hanging="1134"/>
      <w:jc w:val="both"/>
      <w:outlineLvl w:val="3"/>
    </w:pPr>
    <w:rPr>
      <w:rFonts w:eastAsiaTheme="majorEastAsia" w:cs="David"/>
      <w:sz w:val="20"/>
      <w:lang w:eastAsia="he-IL"/>
    </w:rPr>
  </w:style>
  <w:style w:type="paragraph" w:styleId="5">
    <w:name w:val="heading 5"/>
    <w:basedOn w:val="a"/>
    <w:next w:val="a"/>
    <w:link w:val="50"/>
    <w:unhideWhenUsed/>
    <w:qFormat/>
    <w:rsid w:val="00341AC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9F4F8B"/>
    <w:rPr>
      <w:color w:val="0000FF"/>
      <w:u w:val="single"/>
    </w:rPr>
  </w:style>
  <w:style w:type="paragraph" w:customStyle="1" w:styleId="a3">
    <w:name w:val="תו"/>
    <w:basedOn w:val="a"/>
    <w:rsid w:val="00FB62CE"/>
    <w:pPr>
      <w:bidi w:val="0"/>
      <w:spacing w:after="160" w:line="240" w:lineRule="exact"/>
    </w:pPr>
    <w:rPr>
      <w:rFonts w:ascii="Verdana" w:eastAsia="MS Mincho" w:hAnsi="Verdana" w:cs="Miriam"/>
      <w:sz w:val="20"/>
      <w:szCs w:val="20"/>
      <w:lang w:eastAsia="ja-JP" w:bidi="ar-SA"/>
    </w:rPr>
  </w:style>
  <w:style w:type="paragraph" w:styleId="a4">
    <w:name w:val="Title"/>
    <w:basedOn w:val="a"/>
    <w:qFormat/>
    <w:rsid w:val="00FB62CE"/>
    <w:pPr>
      <w:overflowPunct w:val="0"/>
      <w:autoSpaceDE w:val="0"/>
      <w:autoSpaceDN w:val="0"/>
      <w:adjustRightInd w:val="0"/>
      <w:spacing w:line="300" w:lineRule="exact"/>
      <w:jc w:val="center"/>
      <w:textAlignment w:val="baseline"/>
    </w:pPr>
    <w:rPr>
      <w:rFonts w:ascii="MS Sans Serif" w:eastAsia="Times New Roman" w:hAnsi="MS Sans Serif" w:cs="David"/>
      <w:b/>
      <w:bCs/>
      <w:sz w:val="36"/>
      <w:szCs w:val="34"/>
      <w:lang w:eastAsia="he-IL"/>
    </w:rPr>
  </w:style>
  <w:style w:type="paragraph" w:customStyle="1" w:styleId="Style1">
    <w:name w:val="Style1"/>
    <w:basedOn w:val="3"/>
    <w:rsid w:val="00104DD9"/>
    <w:pPr>
      <w:keepNext w:val="0"/>
      <w:numPr>
        <w:ilvl w:val="2"/>
        <w:numId w:val="3"/>
      </w:numPr>
      <w:autoSpaceDE w:val="0"/>
      <w:autoSpaceDN w:val="0"/>
      <w:bidi/>
      <w:spacing w:before="0" w:after="0" w:line="360" w:lineRule="auto"/>
      <w:jc w:val="center"/>
    </w:pPr>
    <w:rPr>
      <w:rFonts w:eastAsia="Times New Roman" w:cs="David"/>
      <w:b w:val="0"/>
      <w:sz w:val="24"/>
      <w:szCs w:val="24"/>
      <w:lang w:eastAsia="he-IL"/>
    </w:rPr>
  </w:style>
  <w:style w:type="paragraph" w:styleId="a5">
    <w:name w:val="List Paragraph"/>
    <w:basedOn w:val="a"/>
    <w:link w:val="a6"/>
    <w:uiPriority w:val="34"/>
    <w:qFormat/>
    <w:rsid w:val="00047396"/>
    <w:pPr>
      <w:bidi w:val="0"/>
      <w:ind w:left="720"/>
      <w:contextualSpacing/>
    </w:pPr>
  </w:style>
  <w:style w:type="paragraph" w:customStyle="1" w:styleId="Style2">
    <w:name w:val="Style2"/>
    <w:basedOn w:val="a"/>
    <w:qFormat/>
    <w:rsid w:val="000752B3"/>
    <w:pPr>
      <w:numPr>
        <w:ilvl w:val="2"/>
        <w:numId w:val="6"/>
      </w:numPr>
      <w:spacing w:line="360" w:lineRule="auto"/>
      <w:jc w:val="both"/>
      <w:outlineLvl w:val="1"/>
    </w:pPr>
    <w:rPr>
      <w:rFonts w:ascii="Arial" w:eastAsia="Times New Roman" w:hAnsi="Arial" w:cs="David"/>
      <w:b/>
      <w:bCs/>
      <w:u w:val="single"/>
      <w:lang w:eastAsia="he-IL"/>
    </w:rPr>
  </w:style>
  <w:style w:type="character" w:styleId="a7">
    <w:name w:val="annotation reference"/>
    <w:basedOn w:val="a0"/>
    <w:uiPriority w:val="99"/>
    <w:semiHidden/>
    <w:unhideWhenUsed/>
    <w:rsid w:val="00F50AD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50ADE"/>
    <w:rPr>
      <w:sz w:val="20"/>
      <w:szCs w:val="20"/>
    </w:rPr>
  </w:style>
  <w:style w:type="character" w:customStyle="1" w:styleId="a9">
    <w:name w:val="טקסט הערה תו"/>
    <w:basedOn w:val="a0"/>
    <w:link w:val="a8"/>
    <w:uiPriority w:val="99"/>
    <w:semiHidden/>
    <w:rsid w:val="00F50ADE"/>
    <w:rPr>
      <w:rFonts w:ascii="Times New Roman" w:hAnsi="Times New Roman" w:cs="Times New Roman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50ADE"/>
    <w:rPr>
      <w:b/>
      <w:bCs/>
    </w:rPr>
  </w:style>
  <w:style w:type="character" w:customStyle="1" w:styleId="ab">
    <w:name w:val="נושא הערה תו"/>
    <w:basedOn w:val="a9"/>
    <w:link w:val="aa"/>
    <w:uiPriority w:val="99"/>
    <w:semiHidden/>
    <w:rsid w:val="00F50ADE"/>
    <w:rPr>
      <w:rFonts w:ascii="Times New Roman" w:hAnsi="Times New Roman" w:cs="Times New Roman"/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F50ADE"/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uiPriority w:val="99"/>
    <w:semiHidden/>
    <w:rsid w:val="00F50ADE"/>
    <w:rPr>
      <w:rFonts w:ascii="Tahoma" w:hAnsi="Tahoma" w:cs="Tahoma"/>
      <w:sz w:val="16"/>
      <w:szCs w:val="16"/>
    </w:rPr>
  </w:style>
  <w:style w:type="character" w:customStyle="1" w:styleId="a6">
    <w:name w:val="פיסקת רשימה תו"/>
    <w:link w:val="a5"/>
    <w:uiPriority w:val="34"/>
    <w:rsid w:val="000576D5"/>
    <w:rPr>
      <w:rFonts w:ascii="Times New Roman" w:hAnsi="Times New Roman" w:cs="Times New Roman"/>
      <w:sz w:val="24"/>
      <w:szCs w:val="24"/>
    </w:rPr>
  </w:style>
  <w:style w:type="character" w:customStyle="1" w:styleId="ListParagraphChar1">
    <w:name w:val="List Paragraph Char1"/>
    <w:uiPriority w:val="34"/>
    <w:rsid w:val="00053DC2"/>
    <w:rPr>
      <w:sz w:val="22"/>
      <w:szCs w:val="22"/>
    </w:rPr>
  </w:style>
  <w:style w:type="character" w:customStyle="1" w:styleId="50">
    <w:name w:val="כותרת 5 תו"/>
    <w:basedOn w:val="a0"/>
    <w:link w:val="5"/>
    <w:rsid w:val="00341AC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10">
    <w:name w:val="כותרת 1 תו"/>
    <w:aliases w:val="גוטמן תו,H2 תו,סעיף 1 תו,1 תו"/>
    <w:basedOn w:val="a0"/>
    <w:link w:val="1"/>
    <w:rsid w:val="00341ACB"/>
    <w:rPr>
      <w:rFonts w:ascii="Times New Roman" w:eastAsiaTheme="majorEastAsia" w:hAnsi="Times New Roman" w:cs="David"/>
      <w:szCs w:val="24"/>
      <w:lang w:eastAsia="he-IL"/>
    </w:rPr>
  </w:style>
  <w:style w:type="character" w:customStyle="1" w:styleId="40">
    <w:name w:val="כותרת 4 תו"/>
    <w:basedOn w:val="a0"/>
    <w:link w:val="4"/>
    <w:rsid w:val="00341ACB"/>
    <w:rPr>
      <w:rFonts w:ascii="Times New Roman" w:eastAsiaTheme="majorEastAsia" w:hAnsi="Times New Roman" w:cs="David"/>
      <w:szCs w:val="24"/>
      <w:lang w:eastAsia="he-IL"/>
    </w:rPr>
  </w:style>
  <w:style w:type="character" w:customStyle="1" w:styleId="20">
    <w:name w:val="כותרת 2 תו"/>
    <w:aliases w:val="heading 2 תו,h2 תו,א2 תו, Char Char Char תו, תו Char תו תו, תו Char Char תו, תו Char תו1, תו תו, Char Char Char Char תו,Heading 2 Char3 תו,Heading 2 Char1 Char2 תו,Heading 2 Char Char Char2 תו,Heading 2 Char Char Char Char Char2 תו,H21 תו"/>
    <w:basedOn w:val="a0"/>
    <w:link w:val="2"/>
    <w:rsid w:val="00453576"/>
    <w:rPr>
      <w:rFonts w:ascii="Times New Roman" w:eastAsia="Times New Roman" w:hAnsi="Times New Roman" w:cs="David"/>
      <w:sz w:val="30"/>
      <w:szCs w:val="30"/>
      <w:lang w:eastAsia="he-IL"/>
    </w:rPr>
  </w:style>
  <w:style w:type="paragraph" w:styleId="ae">
    <w:name w:val="footer"/>
    <w:basedOn w:val="a"/>
    <w:link w:val="af"/>
    <w:uiPriority w:val="99"/>
    <w:unhideWhenUsed/>
    <w:rsid w:val="00D268E7"/>
    <w:pPr>
      <w:widowControl w:val="0"/>
      <w:tabs>
        <w:tab w:val="center" w:pos="4153"/>
        <w:tab w:val="right" w:pos="8306"/>
      </w:tabs>
      <w:adjustRightInd w:val="0"/>
      <w:spacing w:line="360" w:lineRule="atLeast"/>
      <w:jc w:val="both"/>
    </w:pPr>
    <w:rPr>
      <w:rFonts w:eastAsia="MS Mincho" w:cs="FrankRuehl"/>
      <w:sz w:val="26"/>
      <w:szCs w:val="26"/>
      <w:lang w:eastAsia="he-IL"/>
    </w:rPr>
  </w:style>
  <w:style w:type="character" w:customStyle="1" w:styleId="af">
    <w:name w:val="כותרת תחתונה תו"/>
    <w:basedOn w:val="a0"/>
    <w:link w:val="ae"/>
    <w:uiPriority w:val="99"/>
    <w:rsid w:val="00D268E7"/>
    <w:rPr>
      <w:rFonts w:ascii="Times New Roman" w:eastAsia="MS Mincho" w:hAnsi="Times New Roman" w:cs="FrankRuehl"/>
      <w:sz w:val="26"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r.gov.il/CentralTenders/Pages/SearchTenders.aspx" TargetMode="External"/><Relationship Id="rId5" Type="http://schemas.openxmlformats.org/officeDocument/2006/relationships/hyperlink" Target="http://www.health.gov.i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389</Words>
  <Characters>1955</Characters>
  <Application>Microsoft Office Word</Application>
  <DocSecurity>0</DocSecurity>
  <Lines>41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קוד מזמין</vt:lpstr>
      <vt:lpstr>קוד מזמין</vt:lpstr>
    </vt:vector>
  </TitlesOfParts>
  <Company>Health.gov.il</Company>
  <LinksUpToDate>false</LinksUpToDate>
  <CharactersWithSpaces>2322</CharactersWithSpaces>
  <SharedDoc>false</SharedDoc>
  <HLinks>
    <vt:vector size="6" baseType="variant">
      <vt:variant>
        <vt:i4>5570633</vt:i4>
      </vt:variant>
      <vt:variant>
        <vt:i4>0</vt:i4>
      </vt:variant>
      <vt:variant>
        <vt:i4>0</vt:i4>
      </vt:variant>
      <vt:variant>
        <vt:i4>5</vt:i4>
      </vt:variant>
      <vt:variant>
        <vt:lpwstr>http://www.health.gov.il/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קוד מזמין</dc:title>
  <dc:creator>MOH</dc:creator>
  <cp:lastModifiedBy>Admin</cp:lastModifiedBy>
  <cp:revision>21</cp:revision>
  <cp:lastPrinted>2011-02-24T13:26:00Z</cp:lastPrinted>
  <dcterms:created xsi:type="dcterms:W3CDTF">2017-10-31T09:36:00Z</dcterms:created>
  <dcterms:modified xsi:type="dcterms:W3CDTF">2021-11-17T22:13:00Z</dcterms:modified>
</cp:coreProperties>
</file>